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9F" w:rsidRPr="00CC072B" w:rsidRDefault="008E6A9F" w:rsidP="008E6A9F">
      <w:pPr>
        <w:spacing w:after="0"/>
        <w:jc w:val="both"/>
        <w:rPr>
          <w:rFonts w:ascii="Times New Roman" w:hAnsi="Times New Roman" w:cs="Times New Roman"/>
          <w:u w:val="single"/>
        </w:rPr>
      </w:pPr>
      <w:r w:rsidRPr="00CC072B">
        <w:rPr>
          <w:rFonts w:ascii="Times New Roman" w:hAnsi="Times New Roman" w:cs="Times New Roman"/>
          <w:sz w:val="20"/>
        </w:rPr>
        <w:t xml:space="preserve">                                                                           </w:t>
      </w:r>
    </w:p>
    <w:p w:rsidR="00A75284" w:rsidRDefault="00A75284" w:rsidP="00A75284">
      <w:pPr>
        <w:spacing w:after="0"/>
        <w:ind w:right="29"/>
        <w:rPr>
          <w:rFonts w:ascii="Times New Roman" w:hAnsi="Times New Roman" w:cs="Times New Roman"/>
          <w:b/>
          <w:bCs/>
          <w:sz w:val="24"/>
          <w:szCs w:val="24"/>
        </w:rPr>
      </w:pPr>
      <w:r>
        <w:rPr>
          <w:rFonts w:ascii="Times New Roman" w:hAnsi="Times New Roman" w:cs="Times New Roman"/>
          <w:b/>
          <w:noProof/>
          <w:sz w:val="24"/>
          <w:szCs w:val="24"/>
        </w:rPr>
        <w:drawing>
          <wp:inline distT="0" distB="0" distL="0" distR="0">
            <wp:extent cx="1494790" cy="763270"/>
            <wp:effectExtent l="19050" t="0" r="0" b="0"/>
            <wp:docPr id="3" name="Picture 1" descr="NH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M LOGO"/>
                    <pic:cNvPicPr>
                      <a:picLocks noChangeAspect="1" noChangeArrowheads="1"/>
                    </pic:cNvPicPr>
                  </pic:nvPicPr>
                  <pic:blipFill>
                    <a:blip r:embed="rId5"/>
                    <a:srcRect/>
                    <a:stretch>
                      <a:fillRect/>
                    </a:stretch>
                  </pic:blipFill>
                  <pic:spPr bwMode="auto">
                    <a:xfrm>
                      <a:off x="0" y="0"/>
                      <a:ext cx="1494790" cy="763270"/>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 xml:space="preserve"> GOVERNMENT OF HIMACHAL PRADESH</w:t>
      </w:r>
    </w:p>
    <w:p w:rsidR="00A75284" w:rsidRDefault="00A75284" w:rsidP="00A75284">
      <w:pPr>
        <w:ind w:right="29"/>
        <w:jc w:val="center"/>
        <w:rPr>
          <w:rFonts w:ascii="Times New Roman" w:hAnsi="Times New Roman" w:cs="Times New Roman"/>
          <w:b/>
          <w:bCs/>
          <w:sz w:val="24"/>
          <w:szCs w:val="24"/>
        </w:rPr>
      </w:pPr>
      <w:r>
        <w:rPr>
          <w:rFonts w:ascii="Times New Roman" w:hAnsi="Times New Roman" w:cs="Times New Roman"/>
          <w:b/>
          <w:bCs/>
          <w:sz w:val="24"/>
          <w:szCs w:val="24"/>
        </w:rPr>
        <w:t xml:space="preserve">       HEALTH &amp; FAMILY WELFARE DEPARTMENT                                                                                         HP STATE HEALTH &amp; FAMILY WELFARE SOCIETY</w:t>
      </w:r>
    </w:p>
    <w:p w:rsidR="00A75284" w:rsidRDefault="00A75284" w:rsidP="00A75284">
      <w:pPr>
        <w:ind w:right="29"/>
        <w:rPr>
          <w:rFonts w:ascii="Times New Roman" w:hAnsi="Times New Roman" w:cs="Times New Roman"/>
          <w:b/>
          <w:bCs/>
          <w:sz w:val="24"/>
          <w:szCs w:val="24"/>
        </w:rPr>
      </w:pPr>
      <w:r>
        <w:rPr>
          <w:rFonts w:ascii="Times New Roman" w:hAnsi="Times New Roman" w:cs="Times New Roman"/>
          <w:b/>
          <w:bCs/>
          <w:sz w:val="24"/>
          <w:szCs w:val="24"/>
        </w:rPr>
        <w:t xml:space="preserve">                         SELECTION OF AUDITORS-REQUEST FOR PROPOSAL</w:t>
      </w:r>
    </w:p>
    <w:p w:rsidR="00A75284" w:rsidRDefault="00A75284" w:rsidP="00A75284">
      <w:pPr>
        <w:ind w:right="29"/>
        <w:jc w:val="center"/>
        <w:rPr>
          <w:rFonts w:ascii="Times New Roman" w:hAnsi="Times New Roman" w:cs="Times New Roman"/>
          <w:b/>
          <w:bCs/>
          <w:sz w:val="24"/>
          <w:szCs w:val="24"/>
        </w:rPr>
      </w:pPr>
      <w:r>
        <w:rPr>
          <w:rFonts w:ascii="Times New Roman" w:hAnsi="Times New Roman" w:cs="Times New Roman"/>
          <w:b/>
          <w:bCs/>
          <w:sz w:val="24"/>
          <w:szCs w:val="24"/>
        </w:rPr>
        <w:t>HIRING SERVICES OF CHARTERED ACCOUNTANT FIRMS FOR STATUTORY AUDIT OF STATE HEALTH SOCIETY (SHS) &amp; DISTRICT HEALTH SOCIETY (DHS) FOR THE FINANCIAL YEAR 201</w:t>
      </w:r>
      <w:r w:rsidR="003D74BF">
        <w:rPr>
          <w:rFonts w:ascii="Times New Roman" w:hAnsi="Times New Roman" w:cs="Times New Roman"/>
          <w:b/>
          <w:bCs/>
          <w:sz w:val="24"/>
          <w:szCs w:val="24"/>
        </w:rPr>
        <w:t>8</w:t>
      </w:r>
      <w:r>
        <w:rPr>
          <w:rFonts w:ascii="Times New Roman" w:hAnsi="Times New Roman" w:cs="Times New Roman"/>
          <w:b/>
          <w:bCs/>
          <w:sz w:val="24"/>
          <w:szCs w:val="24"/>
        </w:rPr>
        <w:t>-201</w:t>
      </w:r>
      <w:r w:rsidR="003D74BF">
        <w:rPr>
          <w:rFonts w:ascii="Times New Roman" w:hAnsi="Times New Roman" w:cs="Times New Roman"/>
          <w:b/>
          <w:bCs/>
          <w:sz w:val="24"/>
          <w:szCs w:val="24"/>
        </w:rPr>
        <w:t>9</w:t>
      </w:r>
      <w:r>
        <w:rPr>
          <w:rFonts w:ascii="Times New Roman" w:hAnsi="Times New Roman" w:cs="Times New Roman"/>
          <w:b/>
          <w:bCs/>
          <w:sz w:val="24"/>
          <w:szCs w:val="24"/>
        </w:rPr>
        <w:t xml:space="preserve"> UNDER                                              NATIONAL HEALTH MISSION (NHM)</w:t>
      </w:r>
    </w:p>
    <w:p w:rsidR="00A75284" w:rsidRDefault="00A75284" w:rsidP="00A75284">
      <w:pPr>
        <w:ind w:right="29"/>
        <w:jc w:val="both"/>
        <w:rPr>
          <w:rFonts w:ascii="Times New Roman" w:hAnsi="Times New Roman" w:cs="Times New Roman"/>
          <w:sz w:val="24"/>
          <w:szCs w:val="24"/>
        </w:rPr>
      </w:pPr>
      <w:r>
        <w:rPr>
          <w:rFonts w:ascii="Times New Roman" w:hAnsi="Times New Roman" w:cs="Times New Roman"/>
          <w:sz w:val="24"/>
          <w:szCs w:val="24"/>
        </w:rPr>
        <w:t xml:space="preserve">Govt. of India in partnership with the States is implementing the National Health Mission which comprises of various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with the objective of improving medical facilities in the rural </w:t>
      </w:r>
      <w:proofErr w:type="gramStart"/>
      <w:r>
        <w:rPr>
          <w:rFonts w:ascii="Times New Roman" w:hAnsi="Times New Roman" w:cs="Times New Roman"/>
          <w:sz w:val="24"/>
          <w:szCs w:val="24"/>
        </w:rPr>
        <w:t>areas  and</w:t>
      </w:r>
      <w:proofErr w:type="gramEnd"/>
      <w:r>
        <w:rPr>
          <w:rFonts w:ascii="Times New Roman" w:hAnsi="Times New Roman" w:cs="Times New Roman"/>
          <w:sz w:val="24"/>
          <w:szCs w:val="24"/>
        </w:rPr>
        <w:t xml:space="preserve"> seeks to provide accessible, affordable and quality health care to the rural population, especially the vulnerable sections. To facilitate implementation of NHM, State and District level entities (Health Societies) have been registered which work under the administrative control of the Department of Health &amp; Family Welfare. The HP State Health &amp; Family Welfare Society, invites `Proposals for Audit’ from firms of Chartered Accountants for carrying out the statutory audit of the State for the financial year 201</w:t>
      </w:r>
      <w:r w:rsidR="003D74BF">
        <w:rPr>
          <w:rFonts w:ascii="Times New Roman" w:hAnsi="Times New Roman" w:cs="Times New Roman"/>
          <w:sz w:val="24"/>
          <w:szCs w:val="24"/>
        </w:rPr>
        <w:t>8</w:t>
      </w:r>
      <w:r>
        <w:rPr>
          <w:rFonts w:ascii="Times New Roman" w:hAnsi="Times New Roman" w:cs="Times New Roman"/>
          <w:sz w:val="24"/>
          <w:szCs w:val="24"/>
        </w:rPr>
        <w:t>-201</w:t>
      </w:r>
      <w:r w:rsidR="003D74BF">
        <w:rPr>
          <w:rFonts w:ascii="Times New Roman" w:hAnsi="Times New Roman" w:cs="Times New Roman"/>
          <w:sz w:val="24"/>
          <w:szCs w:val="24"/>
        </w:rPr>
        <w:t>9</w:t>
      </w:r>
      <w:r>
        <w:rPr>
          <w:rFonts w:ascii="Times New Roman" w:hAnsi="Times New Roman" w:cs="Times New Roman"/>
          <w:sz w:val="24"/>
          <w:szCs w:val="24"/>
        </w:rPr>
        <w:t xml:space="preserve">  which meet all the conditions in the eligibility criteria listed below and as per terms of reference provided in the RFP.</w:t>
      </w:r>
    </w:p>
    <w:p w:rsidR="00A75284" w:rsidRDefault="00A75284" w:rsidP="00A75284">
      <w:pPr>
        <w:ind w:right="29"/>
        <w:jc w:val="both"/>
        <w:rPr>
          <w:rFonts w:ascii="Times New Roman" w:hAnsi="Times New Roman" w:cs="Times New Roman"/>
          <w:sz w:val="24"/>
          <w:szCs w:val="24"/>
        </w:rPr>
      </w:pPr>
      <w:r>
        <w:rPr>
          <w:rFonts w:ascii="Times New Roman" w:hAnsi="Times New Roman" w:cs="Times New Roman"/>
          <w:b/>
          <w:bCs/>
          <w:sz w:val="24"/>
          <w:szCs w:val="24"/>
        </w:rPr>
        <w:t xml:space="preserve">Eligibility </w:t>
      </w:r>
      <w:proofErr w:type="gramStart"/>
      <w:r>
        <w:rPr>
          <w:rFonts w:ascii="Times New Roman" w:hAnsi="Times New Roman" w:cs="Times New Roman"/>
          <w:b/>
          <w:bCs/>
          <w:sz w:val="24"/>
          <w:szCs w:val="24"/>
        </w:rPr>
        <w:t>Criteria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 The firm must be empanelled with the ICAI as on 1.1.201</w:t>
      </w:r>
      <w:r w:rsidR="003D74BF">
        <w:rPr>
          <w:rFonts w:ascii="Times New Roman" w:hAnsi="Times New Roman" w:cs="Times New Roman"/>
          <w:sz w:val="24"/>
          <w:szCs w:val="24"/>
        </w:rPr>
        <w:t>9</w:t>
      </w:r>
      <w:r>
        <w:rPr>
          <w:rFonts w:ascii="Times New Roman" w:hAnsi="Times New Roman" w:cs="Times New Roman"/>
          <w:sz w:val="24"/>
          <w:szCs w:val="24"/>
        </w:rPr>
        <w:t xml:space="preserve">                            b)   Is empanelled with C&amp;AG and eligible for major audits for the financial year 201</w:t>
      </w:r>
      <w:r w:rsidR="00194318">
        <w:rPr>
          <w:rFonts w:ascii="Times New Roman" w:hAnsi="Times New Roman" w:cs="Times New Roman"/>
          <w:sz w:val="24"/>
          <w:szCs w:val="24"/>
        </w:rPr>
        <w:t>8</w:t>
      </w:r>
      <w:r>
        <w:rPr>
          <w:rFonts w:ascii="Times New Roman" w:hAnsi="Times New Roman" w:cs="Times New Roman"/>
          <w:sz w:val="24"/>
          <w:szCs w:val="24"/>
        </w:rPr>
        <w:t>-201</w:t>
      </w:r>
      <w:r w:rsidR="00194318">
        <w:rPr>
          <w:rFonts w:ascii="Times New Roman" w:hAnsi="Times New Roman" w:cs="Times New Roman"/>
          <w:sz w:val="24"/>
          <w:szCs w:val="24"/>
        </w:rPr>
        <w:t>9</w:t>
      </w:r>
      <w:r>
        <w:rPr>
          <w:rFonts w:ascii="Times New Roman" w:hAnsi="Times New Roman" w:cs="Times New Roman"/>
          <w:sz w:val="24"/>
          <w:szCs w:val="24"/>
        </w:rPr>
        <w:t>. All other terms and conditions</w:t>
      </w:r>
      <w:r w:rsidR="004F57ED">
        <w:rPr>
          <w:rFonts w:ascii="Times New Roman" w:hAnsi="Times New Roman" w:cs="Times New Roman"/>
          <w:sz w:val="24"/>
          <w:szCs w:val="24"/>
        </w:rPr>
        <w:t>,</w:t>
      </w:r>
      <w:r>
        <w:rPr>
          <w:rFonts w:ascii="Times New Roman" w:hAnsi="Times New Roman" w:cs="Times New Roman"/>
          <w:sz w:val="24"/>
          <w:szCs w:val="24"/>
        </w:rPr>
        <w:t xml:space="preserve"> </w:t>
      </w:r>
      <w:r w:rsidR="00194318">
        <w:rPr>
          <w:rFonts w:ascii="Times New Roman" w:hAnsi="Times New Roman" w:cs="Times New Roman"/>
          <w:sz w:val="24"/>
          <w:szCs w:val="24"/>
        </w:rPr>
        <w:t xml:space="preserve">including strict adherence to timelines regarding </w:t>
      </w:r>
      <w:r w:rsidR="004F57ED">
        <w:rPr>
          <w:rFonts w:ascii="Times New Roman" w:hAnsi="Times New Roman" w:cs="Times New Roman"/>
          <w:sz w:val="24"/>
          <w:szCs w:val="24"/>
        </w:rPr>
        <w:t xml:space="preserve">completion of audit and submission of final reports, </w:t>
      </w:r>
      <w:r>
        <w:rPr>
          <w:rFonts w:ascii="Times New Roman" w:hAnsi="Times New Roman" w:cs="Times New Roman"/>
          <w:sz w:val="24"/>
          <w:szCs w:val="24"/>
        </w:rPr>
        <w:t>as specified in the RFP of the Ministry will be applicable.</w:t>
      </w:r>
      <w:r w:rsidR="00194318">
        <w:rPr>
          <w:rFonts w:ascii="Times New Roman" w:hAnsi="Times New Roman" w:cs="Times New Roman"/>
          <w:sz w:val="24"/>
          <w:szCs w:val="24"/>
        </w:rPr>
        <w:t xml:space="preserve"> </w:t>
      </w:r>
    </w:p>
    <w:p w:rsidR="004F57ED" w:rsidRPr="004F57ED" w:rsidRDefault="004F57ED" w:rsidP="004F57ED">
      <w:pPr>
        <w:ind w:right="29"/>
        <w:jc w:val="both"/>
        <w:rPr>
          <w:rFonts w:ascii="Times New Roman" w:hAnsi="Times New Roman" w:cs="Times New Roman"/>
          <w:b/>
          <w:sz w:val="24"/>
          <w:szCs w:val="24"/>
        </w:rPr>
      </w:pPr>
      <w:r w:rsidRPr="004F57ED">
        <w:rPr>
          <w:rFonts w:ascii="Times New Roman" w:hAnsi="Times New Roman" w:cs="Times New Roman"/>
          <w:b/>
          <w:sz w:val="24"/>
          <w:szCs w:val="24"/>
        </w:rPr>
        <w:t>Minimum audit fees payable is Rs. 1.44</w:t>
      </w:r>
      <w:proofErr w:type="gramStart"/>
      <w:r w:rsidRPr="004F57ED">
        <w:rPr>
          <w:rFonts w:ascii="Times New Roman" w:hAnsi="Times New Roman" w:cs="Times New Roman"/>
          <w:b/>
          <w:sz w:val="24"/>
          <w:szCs w:val="24"/>
        </w:rPr>
        <w:t>,000</w:t>
      </w:r>
      <w:proofErr w:type="gramEnd"/>
      <w:r w:rsidRPr="004F57ED">
        <w:rPr>
          <w:rFonts w:ascii="Times New Roman" w:hAnsi="Times New Roman" w:cs="Times New Roman"/>
          <w:b/>
          <w:sz w:val="24"/>
          <w:szCs w:val="24"/>
        </w:rPr>
        <w:t xml:space="preserve">/- (Rs. </w:t>
      </w:r>
      <w:proofErr w:type="gramStart"/>
      <w:r w:rsidRPr="004F57ED">
        <w:rPr>
          <w:rFonts w:ascii="Times New Roman" w:hAnsi="Times New Roman" w:cs="Times New Roman"/>
          <w:b/>
          <w:sz w:val="24"/>
          <w:szCs w:val="24"/>
        </w:rPr>
        <w:t xml:space="preserve">One </w:t>
      </w:r>
      <w:proofErr w:type="spellStart"/>
      <w:r w:rsidRPr="004F57ED">
        <w:rPr>
          <w:rFonts w:ascii="Times New Roman" w:hAnsi="Times New Roman" w:cs="Times New Roman"/>
          <w:b/>
          <w:sz w:val="24"/>
          <w:szCs w:val="24"/>
        </w:rPr>
        <w:t>Lacs</w:t>
      </w:r>
      <w:proofErr w:type="spellEnd"/>
      <w:r w:rsidRPr="004F57ED">
        <w:rPr>
          <w:rFonts w:ascii="Times New Roman" w:hAnsi="Times New Roman" w:cs="Times New Roman"/>
          <w:b/>
          <w:sz w:val="24"/>
          <w:szCs w:val="24"/>
        </w:rPr>
        <w:t xml:space="preserve"> Forty Four Thousand Only) which is inclusive of all TA/DA, Boarding, Lodging &amp; other expenses and GST</w:t>
      </w:r>
      <w:r w:rsidR="00A82EFE">
        <w:rPr>
          <w:rFonts w:ascii="Times New Roman" w:hAnsi="Times New Roman" w:cs="Times New Roman"/>
          <w:b/>
          <w:sz w:val="24"/>
          <w:szCs w:val="24"/>
        </w:rPr>
        <w:t>)</w:t>
      </w:r>
      <w:r w:rsidRPr="004F57ED">
        <w:rPr>
          <w:rFonts w:ascii="Times New Roman" w:hAnsi="Times New Roman" w:cs="Times New Roman"/>
          <w:b/>
          <w:sz w:val="24"/>
          <w:szCs w:val="24"/>
        </w:rPr>
        <w:t>.</w:t>
      </w:r>
      <w:proofErr w:type="gramEnd"/>
      <w:r w:rsidRPr="004F57ED">
        <w:rPr>
          <w:rFonts w:ascii="Times New Roman" w:hAnsi="Times New Roman" w:cs="Times New Roman"/>
          <w:b/>
          <w:sz w:val="24"/>
          <w:szCs w:val="24"/>
        </w:rPr>
        <w:t xml:space="preserve"> </w:t>
      </w:r>
    </w:p>
    <w:p w:rsidR="00A75284" w:rsidRDefault="00A75284" w:rsidP="00A75284">
      <w:pPr>
        <w:ind w:right="29"/>
        <w:jc w:val="both"/>
        <w:rPr>
          <w:rFonts w:ascii="Times New Roman" w:hAnsi="Times New Roman" w:cs="Times New Roman"/>
          <w:sz w:val="24"/>
          <w:szCs w:val="24"/>
        </w:rPr>
      </w:pPr>
      <w:r>
        <w:rPr>
          <w:rFonts w:ascii="Times New Roman" w:hAnsi="Times New Roman" w:cs="Times New Roman"/>
          <w:b/>
          <w:bCs/>
          <w:sz w:val="24"/>
          <w:szCs w:val="24"/>
        </w:rPr>
        <w:t xml:space="preserve">Detailed </w:t>
      </w:r>
      <w:proofErr w:type="gramStart"/>
      <w:r>
        <w:rPr>
          <w:rFonts w:ascii="Times New Roman" w:hAnsi="Times New Roman" w:cs="Times New Roman"/>
          <w:b/>
          <w:bCs/>
          <w:sz w:val="24"/>
          <w:szCs w:val="24"/>
        </w:rPr>
        <w:t>RPF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Detailed</w:t>
      </w:r>
      <w:r>
        <w:rPr>
          <w:rFonts w:ascii="Times New Roman" w:hAnsi="Times New Roman" w:cs="Times New Roman"/>
          <w:b/>
          <w:bCs/>
          <w:sz w:val="24"/>
          <w:szCs w:val="24"/>
        </w:rPr>
        <w:t xml:space="preserve"> </w:t>
      </w:r>
      <w:r>
        <w:rPr>
          <w:rFonts w:ascii="Times New Roman" w:hAnsi="Times New Roman" w:cs="Times New Roman"/>
          <w:sz w:val="24"/>
          <w:szCs w:val="24"/>
        </w:rPr>
        <w:t xml:space="preserve">Request for Proposal (RPF) comprising Background, Terms of Reference (TOR) and Guidelines for submitting the proposal can either be downloaded from the website </w:t>
      </w:r>
      <w:r>
        <w:rPr>
          <w:rFonts w:ascii="Times New Roman" w:hAnsi="Times New Roman" w:cs="Times New Roman"/>
          <w:b/>
          <w:sz w:val="24"/>
          <w:szCs w:val="24"/>
          <w:u w:val="single"/>
        </w:rPr>
        <w:t>www.nhmhp.gov.in</w:t>
      </w:r>
      <w:r>
        <w:rPr>
          <w:rFonts w:ascii="Times New Roman" w:hAnsi="Times New Roman" w:cs="Times New Roman"/>
          <w:sz w:val="24"/>
          <w:szCs w:val="24"/>
        </w:rPr>
        <w:t xml:space="preserve"> or can be collected from the O/o The Mission Director, NHM, </w:t>
      </w:r>
      <w:proofErr w:type="spellStart"/>
      <w:r>
        <w:rPr>
          <w:rFonts w:ascii="Times New Roman" w:hAnsi="Times New Roman" w:cs="Times New Roman"/>
          <w:sz w:val="24"/>
          <w:szCs w:val="24"/>
        </w:rPr>
        <w:t>Shanti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w:t>
      </w:r>
      <w:proofErr w:type="spellEnd"/>
      <w:r>
        <w:rPr>
          <w:rFonts w:ascii="Times New Roman" w:hAnsi="Times New Roman" w:cs="Times New Roman"/>
          <w:sz w:val="24"/>
          <w:szCs w:val="24"/>
        </w:rPr>
        <w:t xml:space="preserve">, Kangnadhar,Sector-VI,Phase-III,Shimla-171009 from </w:t>
      </w:r>
      <w:r w:rsidR="00235637">
        <w:rPr>
          <w:rFonts w:ascii="Times New Roman" w:hAnsi="Times New Roman" w:cs="Times New Roman"/>
          <w:sz w:val="24"/>
          <w:szCs w:val="24"/>
        </w:rPr>
        <w:t>13</w:t>
      </w:r>
      <w:r>
        <w:rPr>
          <w:rFonts w:ascii="Times New Roman" w:hAnsi="Times New Roman" w:cs="Times New Roman"/>
          <w:sz w:val="24"/>
          <w:szCs w:val="24"/>
        </w:rPr>
        <w:t>/0</w:t>
      </w:r>
      <w:r w:rsidR="00194318">
        <w:rPr>
          <w:rFonts w:ascii="Times New Roman" w:hAnsi="Times New Roman" w:cs="Times New Roman"/>
          <w:sz w:val="24"/>
          <w:szCs w:val="24"/>
        </w:rPr>
        <w:t>6</w:t>
      </w:r>
      <w:r>
        <w:rPr>
          <w:rFonts w:ascii="Times New Roman" w:hAnsi="Times New Roman" w:cs="Times New Roman"/>
          <w:sz w:val="24"/>
          <w:szCs w:val="24"/>
        </w:rPr>
        <w:t>/201</w:t>
      </w:r>
      <w:r w:rsidR="00194318">
        <w:rPr>
          <w:rFonts w:ascii="Times New Roman" w:hAnsi="Times New Roman" w:cs="Times New Roman"/>
          <w:sz w:val="24"/>
          <w:szCs w:val="24"/>
        </w:rPr>
        <w:t>9</w:t>
      </w:r>
      <w:r>
        <w:rPr>
          <w:rFonts w:ascii="Times New Roman" w:hAnsi="Times New Roman" w:cs="Times New Roman"/>
          <w:sz w:val="24"/>
          <w:szCs w:val="24"/>
        </w:rPr>
        <w:t xml:space="preserve">  to </w:t>
      </w:r>
      <w:r w:rsidR="00235637">
        <w:rPr>
          <w:rFonts w:ascii="Times New Roman" w:hAnsi="Times New Roman" w:cs="Times New Roman"/>
          <w:sz w:val="24"/>
          <w:szCs w:val="24"/>
        </w:rPr>
        <w:t>20</w:t>
      </w:r>
      <w:r>
        <w:rPr>
          <w:rFonts w:ascii="Times New Roman" w:hAnsi="Times New Roman" w:cs="Times New Roman"/>
          <w:sz w:val="24"/>
          <w:szCs w:val="24"/>
        </w:rPr>
        <w:t>/0</w:t>
      </w:r>
      <w:r w:rsidR="00194318">
        <w:rPr>
          <w:rFonts w:ascii="Times New Roman" w:hAnsi="Times New Roman" w:cs="Times New Roman"/>
          <w:sz w:val="24"/>
          <w:szCs w:val="24"/>
        </w:rPr>
        <w:t>6</w:t>
      </w:r>
      <w:r>
        <w:rPr>
          <w:rFonts w:ascii="Times New Roman" w:hAnsi="Times New Roman" w:cs="Times New Roman"/>
          <w:sz w:val="24"/>
          <w:szCs w:val="24"/>
        </w:rPr>
        <w:t>/201</w:t>
      </w:r>
      <w:r w:rsidR="00194318">
        <w:rPr>
          <w:rFonts w:ascii="Times New Roman" w:hAnsi="Times New Roman" w:cs="Times New Roman"/>
          <w:sz w:val="24"/>
          <w:szCs w:val="24"/>
        </w:rPr>
        <w:t>9</w:t>
      </w:r>
      <w:r>
        <w:rPr>
          <w:rFonts w:ascii="Times New Roman" w:hAnsi="Times New Roman" w:cs="Times New Roman"/>
          <w:sz w:val="24"/>
          <w:szCs w:val="24"/>
        </w:rPr>
        <w:t xml:space="preserve"> during office hours except holidays. The same is also available on the website of the Health Ministry www.nhm.gov.in under the link Financial Management Group. </w:t>
      </w:r>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Important </w:t>
      </w:r>
      <w:proofErr w:type="gramStart"/>
      <w:r>
        <w:rPr>
          <w:rFonts w:ascii="Times New Roman" w:hAnsi="Times New Roman" w:cs="Times New Roman"/>
          <w:b/>
          <w:bCs/>
          <w:sz w:val="24"/>
          <w:szCs w:val="24"/>
        </w:rPr>
        <w:t>Dates :</w:t>
      </w:r>
      <w:proofErr w:type="gramEnd"/>
      <w:r>
        <w:rPr>
          <w:rFonts w:ascii="Times New Roman" w:hAnsi="Times New Roman" w:cs="Times New Roman"/>
          <w:b/>
          <w:bCs/>
          <w:sz w:val="24"/>
          <w:szCs w:val="24"/>
        </w:rPr>
        <w:t xml:space="preserve">-   </w:t>
      </w:r>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xml:space="preserve">.   Last date for collection of RPF from the Office of </w:t>
      </w:r>
      <w:proofErr w:type="gramStart"/>
      <w:r>
        <w:rPr>
          <w:rFonts w:ascii="Times New Roman" w:hAnsi="Times New Roman" w:cs="Times New Roman"/>
          <w:b/>
          <w:bCs/>
          <w:sz w:val="24"/>
          <w:szCs w:val="24"/>
        </w:rPr>
        <w:t>SHS :</w:t>
      </w:r>
      <w:proofErr w:type="gramEnd"/>
      <w:r>
        <w:rPr>
          <w:rFonts w:ascii="Times New Roman" w:hAnsi="Times New Roman" w:cs="Times New Roman"/>
          <w:b/>
          <w:bCs/>
          <w:sz w:val="24"/>
          <w:szCs w:val="24"/>
        </w:rPr>
        <w:t xml:space="preserve"> </w:t>
      </w:r>
      <w:r w:rsidR="00235637">
        <w:rPr>
          <w:rFonts w:ascii="Times New Roman" w:hAnsi="Times New Roman" w:cs="Times New Roman"/>
          <w:b/>
          <w:bCs/>
          <w:sz w:val="24"/>
          <w:szCs w:val="24"/>
        </w:rPr>
        <w:t>20th</w:t>
      </w:r>
      <w:r>
        <w:rPr>
          <w:rFonts w:ascii="Times New Roman" w:hAnsi="Times New Roman" w:cs="Times New Roman"/>
          <w:b/>
          <w:bCs/>
          <w:sz w:val="24"/>
          <w:szCs w:val="24"/>
        </w:rPr>
        <w:t xml:space="preserve">  </w:t>
      </w:r>
      <w:r w:rsidR="00194318">
        <w:rPr>
          <w:rFonts w:ascii="Times New Roman" w:hAnsi="Times New Roman" w:cs="Times New Roman"/>
          <w:b/>
          <w:bCs/>
          <w:sz w:val="24"/>
          <w:szCs w:val="24"/>
        </w:rPr>
        <w:t>June</w:t>
      </w:r>
      <w:r>
        <w:rPr>
          <w:rFonts w:ascii="Times New Roman" w:hAnsi="Times New Roman" w:cs="Times New Roman"/>
          <w:b/>
          <w:bCs/>
          <w:sz w:val="24"/>
          <w:szCs w:val="24"/>
        </w:rPr>
        <w:t xml:space="preserve"> 201</w:t>
      </w:r>
      <w:r w:rsidR="00194318">
        <w:rPr>
          <w:rFonts w:ascii="Times New Roman" w:hAnsi="Times New Roman" w:cs="Times New Roman"/>
          <w:b/>
          <w:bCs/>
          <w:sz w:val="24"/>
          <w:szCs w:val="24"/>
        </w:rPr>
        <w:t>9</w:t>
      </w:r>
      <w:r>
        <w:rPr>
          <w:rFonts w:ascii="Times New Roman" w:hAnsi="Times New Roman" w:cs="Times New Roman"/>
          <w:b/>
          <w:bCs/>
          <w:sz w:val="24"/>
          <w:szCs w:val="24"/>
        </w:rPr>
        <w:t>.</w:t>
      </w:r>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b/>
          <w:bCs/>
          <w:sz w:val="24"/>
          <w:szCs w:val="24"/>
        </w:rPr>
        <w:t xml:space="preserve">  ii</w:t>
      </w:r>
      <w:proofErr w:type="gramStart"/>
      <w:r>
        <w:rPr>
          <w:rFonts w:ascii="Times New Roman" w:hAnsi="Times New Roman" w:cs="Times New Roman"/>
          <w:b/>
          <w:bCs/>
          <w:sz w:val="24"/>
          <w:szCs w:val="24"/>
        </w:rPr>
        <w:t>.  Date</w:t>
      </w:r>
      <w:proofErr w:type="gramEnd"/>
      <w:r>
        <w:rPr>
          <w:rFonts w:ascii="Times New Roman" w:hAnsi="Times New Roman" w:cs="Times New Roman"/>
          <w:b/>
          <w:bCs/>
          <w:sz w:val="24"/>
          <w:szCs w:val="24"/>
        </w:rPr>
        <w:t xml:space="preserve"> for pre-bid conference : </w:t>
      </w:r>
      <w:r w:rsidR="00235637">
        <w:rPr>
          <w:rFonts w:ascii="Times New Roman" w:hAnsi="Times New Roman" w:cs="Times New Roman"/>
          <w:b/>
          <w:bCs/>
          <w:sz w:val="24"/>
          <w:szCs w:val="24"/>
        </w:rPr>
        <w:t>21st</w:t>
      </w:r>
      <w:r w:rsidR="00194318">
        <w:rPr>
          <w:rFonts w:ascii="Times New Roman" w:hAnsi="Times New Roman" w:cs="Times New Roman"/>
          <w:b/>
          <w:bCs/>
          <w:sz w:val="24"/>
          <w:szCs w:val="24"/>
        </w:rPr>
        <w:t xml:space="preserve"> June</w:t>
      </w:r>
      <w:r>
        <w:rPr>
          <w:rFonts w:ascii="Times New Roman" w:hAnsi="Times New Roman" w:cs="Times New Roman"/>
          <w:b/>
          <w:bCs/>
          <w:sz w:val="24"/>
          <w:szCs w:val="24"/>
        </w:rPr>
        <w:t xml:space="preserve"> 201</w:t>
      </w:r>
      <w:r w:rsidR="00194318">
        <w:rPr>
          <w:rFonts w:ascii="Times New Roman" w:hAnsi="Times New Roman" w:cs="Times New Roman"/>
          <w:b/>
          <w:bCs/>
          <w:sz w:val="24"/>
          <w:szCs w:val="24"/>
        </w:rPr>
        <w:t>9</w:t>
      </w:r>
      <w:r>
        <w:rPr>
          <w:rFonts w:ascii="Times New Roman" w:hAnsi="Times New Roman" w:cs="Times New Roman"/>
          <w:b/>
          <w:bCs/>
          <w:sz w:val="24"/>
          <w:szCs w:val="24"/>
        </w:rPr>
        <w:t>.</w:t>
      </w:r>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iii</w:t>
      </w:r>
      <w:proofErr w:type="gramEnd"/>
      <w:r>
        <w:rPr>
          <w:rFonts w:ascii="Times New Roman" w:hAnsi="Times New Roman" w:cs="Times New Roman"/>
          <w:b/>
          <w:bCs/>
          <w:sz w:val="24"/>
          <w:szCs w:val="24"/>
        </w:rPr>
        <w:t xml:space="preserve">. Last date of submission of proposal to SHS : </w:t>
      </w:r>
      <w:r w:rsidR="00194318">
        <w:rPr>
          <w:rFonts w:ascii="Times New Roman" w:hAnsi="Times New Roman" w:cs="Times New Roman"/>
          <w:b/>
          <w:bCs/>
          <w:sz w:val="24"/>
          <w:szCs w:val="24"/>
        </w:rPr>
        <w:t>2</w:t>
      </w:r>
      <w:r w:rsidR="00235637">
        <w:rPr>
          <w:rFonts w:ascii="Times New Roman" w:hAnsi="Times New Roman" w:cs="Times New Roman"/>
          <w:b/>
          <w:bCs/>
          <w:sz w:val="24"/>
          <w:szCs w:val="24"/>
        </w:rPr>
        <w:t>8</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00194318">
        <w:rPr>
          <w:rFonts w:ascii="Times New Roman" w:hAnsi="Times New Roman" w:cs="Times New Roman"/>
          <w:b/>
          <w:bCs/>
          <w:sz w:val="24"/>
          <w:szCs w:val="24"/>
        </w:rPr>
        <w:t xml:space="preserve">June </w:t>
      </w:r>
      <w:r>
        <w:rPr>
          <w:rFonts w:ascii="Times New Roman" w:hAnsi="Times New Roman" w:cs="Times New Roman"/>
          <w:b/>
          <w:bCs/>
          <w:sz w:val="24"/>
          <w:szCs w:val="24"/>
        </w:rPr>
        <w:t>,201</w:t>
      </w:r>
      <w:r w:rsidR="00194318">
        <w:rPr>
          <w:rFonts w:ascii="Times New Roman" w:hAnsi="Times New Roman" w:cs="Times New Roman"/>
          <w:b/>
          <w:bCs/>
          <w:sz w:val="24"/>
          <w:szCs w:val="24"/>
        </w:rPr>
        <w:t>9</w:t>
      </w:r>
      <w:r>
        <w:rPr>
          <w:rFonts w:ascii="Times New Roman" w:hAnsi="Times New Roman" w:cs="Times New Roman"/>
          <w:b/>
          <w:bCs/>
          <w:sz w:val="24"/>
          <w:szCs w:val="24"/>
        </w:rPr>
        <w:t xml:space="preserve"> (Till 5PM).</w:t>
      </w:r>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roofErr w:type="gramStart"/>
      <w:r>
        <w:rPr>
          <w:rFonts w:ascii="Times New Roman" w:hAnsi="Times New Roman" w:cs="Times New Roman"/>
          <w:b/>
          <w:bCs/>
          <w:sz w:val="24"/>
          <w:szCs w:val="24"/>
        </w:rPr>
        <w:t>iv</w:t>
      </w:r>
      <w:proofErr w:type="gramEnd"/>
      <w:r>
        <w:rPr>
          <w:rFonts w:ascii="Times New Roman" w:hAnsi="Times New Roman" w:cs="Times New Roman"/>
          <w:b/>
          <w:bCs/>
          <w:sz w:val="24"/>
          <w:szCs w:val="24"/>
        </w:rPr>
        <w:t xml:space="preserve">. Date of opening of Technical Bid : </w:t>
      </w:r>
      <w:r w:rsidR="00194318">
        <w:rPr>
          <w:rFonts w:ascii="Times New Roman" w:hAnsi="Times New Roman" w:cs="Times New Roman"/>
          <w:b/>
          <w:bCs/>
          <w:sz w:val="24"/>
          <w:szCs w:val="24"/>
        </w:rPr>
        <w:t>2</w:t>
      </w:r>
      <w:r w:rsidR="00235637">
        <w:rPr>
          <w:rFonts w:ascii="Times New Roman" w:hAnsi="Times New Roman" w:cs="Times New Roman"/>
          <w:b/>
          <w:bCs/>
          <w:sz w:val="24"/>
          <w:szCs w:val="24"/>
        </w:rPr>
        <w:t>9th</w:t>
      </w:r>
      <w:r>
        <w:rPr>
          <w:rFonts w:ascii="Times New Roman" w:hAnsi="Times New Roman" w:cs="Times New Roman"/>
          <w:b/>
          <w:bCs/>
          <w:sz w:val="24"/>
          <w:szCs w:val="24"/>
        </w:rPr>
        <w:t xml:space="preserve"> </w:t>
      </w:r>
      <w:r w:rsidR="00194318">
        <w:rPr>
          <w:rFonts w:ascii="Times New Roman" w:hAnsi="Times New Roman" w:cs="Times New Roman"/>
          <w:b/>
          <w:bCs/>
          <w:sz w:val="24"/>
          <w:szCs w:val="24"/>
        </w:rPr>
        <w:t>June</w:t>
      </w:r>
      <w:r>
        <w:rPr>
          <w:rFonts w:ascii="Times New Roman" w:hAnsi="Times New Roman" w:cs="Times New Roman"/>
          <w:b/>
          <w:bCs/>
          <w:sz w:val="24"/>
          <w:szCs w:val="24"/>
        </w:rPr>
        <w:t>, 201</w:t>
      </w:r>
      <w:r w:rsidR="00194318">
        <w:rPr>
          <w:rFonts w:ascii="Times New Roman" w:hAnsi="Times New Roman" w:cs="Times New Roman"/>
          <w:b/>
          <w:bCs/>
          <w:sz w:val="24"/>
          <w:szCs w:val="24"/>
        </w:rPr>
        <w:t>9</w:t>
      </w:r>
      <w:r>
        <w:rPr>
          <w:rFonts w:ascii="Times New Roman" w:hAnsi="Times New Roman" w:cs="Times New Roman"/>
          <w:b/>
          <w:bCs/>
          <w:sz w:val="24"/>
          <w:szCs w:val="24"/>
        </w:rPr>
        <w:t xml:space="preserve">.  </w:t>
      </w:r>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v.  Financial</w:t>
      </w:r>
      <w:proofErr w:type="gramEnd"/>
      <w:r>
        <w:rPr>
          <w:rFonts w:ascii="Times New Roman" w:hAnsi="Times New Roman" w:cs="Times New Roman"/>
          <w:b/>
          <w:bCs/>
          <w:sz w:val="24"/>
          <w:szCs w:val="24"/>
        </w:rPr>
        <w:t xml:space="preserve"> Bid of only Technically Qualified Firms will be opened on the date  </w:t>
      </w:r>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which</w:t>
      </w:r>
      <w:proofErr w:type="gramEnd"/>
      <w:r>
        <w:rPr>
          <w:rFonts w:ascii="Times New Roman" w:hAnsi="Times New Roman" w:cs="Times New Roman"/>
          <w:b/>
          <w:bCs/>
          <w:sz w:val="24"/>
          <w:szCs w:val="24"/>
        </w:rPr>
        <w:t xml:space="preserve"> will be intimated separately to the concerned firms.  </w:t>
      </w:r>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b/>
          <w:bCs/>
          <w:sz w:val="24"/>
          <w:szCs w:val="24"/>
        </w:rPr>
        <w:t xml:space="preserve"> vi</w:t>
      </w:r>
      <w:proofErr w:type="gramStart"/>
      <w:r>
        <w:rPr>
          <w:rFonts w:ascii="Times New Roman" w:hAnsi="Times New Roman" w:cs="Times New Roman"/>
          <w:b/>
          <w:bCs/>
          <w:sz w:val="24"/>
          <w:szCs w:val="24"/>
        </w:rPr>
        <w:t>.  Separate</w:t>
      </w:r>
      <w:proofErr w:type="gramEnd"/>
      <w:r>
        <w:rPr>
          <w:rFonts w:ascii="Times New Roman" w:hAnsi="Times New Roman" w:cs="Times New Roman"/>
          <w:b/>
          <w:bCs/>
          <w:sz w:val="24"/>
          <w:szCs w:val="24"/>
        </w:rPr>
        <w:t xml:space="preserve"> Envelopes for Technical &amp; Financial Bids should be submitted.</w:t>
      </w:r>
    </w:p>
    <w:p w:rsidR="00A75284" w:rsidRDefault="00A75284" w:rsidP="00A75284">
      <w:pPr>
        <w:ind w:right="29"/>
        <w:jc w:val="both"/>
        <w:rPr>
          <w:rFonts w:ascii="Times New Roman" w:hAnsi="Times New Roman" w:cs="Times New Roman"/>
          <w:sz w:val="24"/>
          <w:szCs w:val="24"/>
        </w:rPr>
      </w:pPr>
      <w:r>
        <w:rPr>
          <w:rFonts w:ascii="Times New Roman" w:hAnsi="Times New Roman" w:cs="Times New Roman"/>
          <w:sz w:val="24"/>
          <w:szCs w:val="24"/>
        </w:rPr>
        <w:t xml:space="preserve">        Venue for Pre-Bid </w:t>
      </w:r>
      <w:proofErr w:type="gramStart"/>
      <w:r>
        <w:rPr>
          <w:rFonts w:ascii="Times New Roman" w:hAnsi="Times New Roman" w:cs="Times New Roman"/>
          <w:sz w:val="24"/>
          <w:szCs w:val="24"/>
        </w:rPr>
        <w:t>Conference :</w:t>
      </w:r>
      <w:proofErr w:type="gramEnd"/>
      <w:r>
        <w:rPr>
          <w:rFonts w:ascii="Times New Roman" w:hAnsi="Times New Roman" w:cs="Times New Roman"/>
          <w:sz w:val="24"/>
          <w:szCs w:val="24"/>
        </w:rPr>
        <w:t xml:space="preserve"> Pre-bid Conference would be held at 11 AM on  </w:t>
      </w:r>
      <w:r w:rsidR="00235637">
        <w:rPr>
          <w:rFonts w:ascii="Times New Roman" w:hAnsi="Times New Roman" w:cs="Times New Roman"/>
          <w:sz w:val="24"/>
          <w:szCs w:val="24"/>
        </w:rPr>
        <w:t>21/06/2019 in the</w:t>
      </w:r>
      <w:r>
        <w:rPr>
          <w:rFonts w:ascii="Times New Roman" w:hAnsi="Times New Roman" w:cs="Times New Roman"/>
          <w:sz w:val="24"/>
          <w:szCs w:val="24"/>
        </w:rPr>
        <w:t xml:space="preserve"> O/o The Mission Director, NHM, </w:t>
      </w:r>
      <w:proofErr w:type="spellStart"/>
      <w:r>
        <w:rPr>
          <w:rFonts w:ascii="Times New Roman" w:hAnsi="Times New Roman" w:cs="Times New Roman"/>
          <w:sz w:val="24"/>
          <w:szCs w:val="24"/>
        </w:rPr>
        <w:t>Shanti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w:t>
      </w:r>
      <w:proofErr w:type="spellEnd"/>
      <w:r>
        <w:rPr>
          <w:rFonts w:ascii="Times New Roman" w:hAnsi="Times New Roman" w:cs="Times New Roman"/>
          <w:sz w:val="24"/>
          <w:szCs w:val="24"/>
        </w:rPr>
        <w:t>, Kangnadhar,Sector-VI,Phase-III,Shimla-171009</w:t>
      </w:r>
      <w:r w:rsidR="00194318">
        <w:rPr>
          <w:rFonts w:ascii="Times New Roman" w:hAnsi="Times New Roman" w:cs="Times New Roman"/>
          <w:sz w:val="24"/>
          <w:szCs w:val="24"/>
        </w:rPr>
        <w:t>.</w:t>
      </w:r>
    </w:p>
    <w:p w:rsidR="00A75284" w:rsidRDefault="00A75284" w:rsidP="00A75284">
      <w:pPr>
        <w:ind w:right="29"/>
        <w:jc w:val="both"/>
        <w:rPr>
          <w:rFonts w:ascii="Times New Roman" w:hAnsi="Times New Roman" w:cs="Times New Roman"/>
          <w:sz w:val="24"/>
          <w:szCs w:val="24"/>
        </w:rPr>
      </w:pPr>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                </w:t>
      </w:r>
      <w:r w:rsidR="00235637">
        <w:rPr>
          <w:rFonts w:ascii="Times New Roman" w:hAnsi="Times New Roman" w:cs="Times New Roman"/>
          <w:b/>
          <w:bCs/>
          <w:sz w:val="24"/>
          <w:szCs w:val="24"/>
        </w:rPr>
        <w:t xml:space="preserve">Dy. </w:t>
      </w:r>
      <w:r>
        <w:rPr>
          <w:rFonts w:ascii="Times New Roman" w:hAnsi="Times New Roman" w:cs="Times New Roman"/>
          <w:b/>
          <w:bCs/>
          <w:sz w:val="24"/>
          <w:szCs w:val="24"/>
        </w:rPr>
        <w:t>Mission Director (NHM)</w:t>
      </w:r>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HP State Health &amp; Family Welfare Society </w:t>
      </w:r>
    </w:p>
    <w:p w:rsidR="00A75284" w:rsidRDefault="00A75284" w:rsidP="00A75284">
      <w:pPr>
        <w:ind w:right="29"/>
        <w:jc w:val="both"/>
        <w:rPr>
          <w:rFonts w:ascii="Times New Roman" w:hAnsi="Times New Roman" w:cs="Times New Roman"/>
          <w:b/>
          <w:bCs/>
          <w:sz w:val="24"/>
          <w:szCs w:val="24"/>
        </w:rPr>
      </w:pPr>
      <w:proofErr w:type="gramStart"/>
      <w:r>
        <w:rPr>
          <w:rFonts w:ascii="Times New Roman" w:hAnsi="Times New Roman" w:cs="Times New Roman"/>
          <w:b/>
          <w:bCs/>
          <w:sz w:val="24"/>
          <w:szCs w:val="24"/>
        </w:rPr>
        <w:t>Address :</w:t>
      </w:r>
      <w:proofErr w:type="gramEnd"/>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b/>
          <w:bCs/>
          <w:sz w:val="24"/>
          <w:szCs w:val="24"/>
        </w:rPr>
        <w:t>Mission Director,</w:t>
      </w:r>
    </w:p>
    <w:p w:rsidR="00A75284" w:rsidRDefault="00A75284" w:rsidP="00A75284">
      <w:pPr>
        <w:ind w:right="29"/>
        <w:jc w:val="both"/>
        <w:rPr>
          <w:rFonts w:ascii="Times New Roman" w:hAnsi="Times New Roman" w:cs="Times New Roman"/>
          <w:b/>
          <w:bCs/>
          <w:sz w:val="24"/>
          <w:szCs w:val="24"/>
        </w:rPr>
      </w:pPr>
      <w:r>
        <w:rPr>
          <w:rFonts w:ascii="Times New Roman" w:hAnsi="Times New Roman" w:cs="Times New Roman"/>
          <w:b/>
          <w:bCs/>
          <w:sz w:val="24"/>
          <w:szCs w:val="24"/>
        </w:rPr>
        <w:t>SH&amp;FWS, Govt. of Himachal Pradesh.</w:t>
      </w:r>
    </w:p>
    <w:p w:rsidR="00A75284" w:rsidRDefault="00A75284" w:rsidP="00A06D46">
      <w:pPr>
        <w:ind w:right="29"/>
        <w:jc w:val="both"/>
        <w:rPr>
          <w:rFonts w:ascii="Times New Roman" w:hAnsi="Times New Roman" w:cs="Times New Roman"/>
          <w:b/>
          <w:bCs/>
          <w:sz w:val="24"/>
          <w:szCs w:val="24"/>
        </w:rPr>
      </w:pPr>
      <w:proofErr w:type="gramStart"/>
      <w:r>
        <w:rPr>
          <w:rFonts w:ascii="Times New Roman" w:hAnsi="Times New Roman" w:cs="Times New Roman"/>
          <w:b/>
          <w:bCs/>
          <w:sz w:val="24"/>
          <w:szCs w:val="24"/>
        </w:rPr>
        <w:t>Phone :-</w:t>
      </w:r>
      <w:proofErr w:type="gramEnd"/>
      <w:r>
        <w:rPr>
          <w:rFonts w:ascii="Times New Roman" w:hAnsi="Times New Roman" w:cs="Times New Roman"/>
          <w:b/>
          <w:bCs/>
          <w:sz w:val="24"/>
          <w:szCs w:val="24"/>
        </w:rPr>
        <w:t xml:space="preserve"> 0177-2673505 : </w:t>
      </w:r>
      <w:proofErr w:type="spellStart"/>
      <w:r>
        <w:rPr>
          <w:rFonts w:ascii="Times New Roman" w:hAnsi="Times New Roman" w:cs="Times New Roman"/>
          <w:b/>
          <w:bCs/>
          <w:sz w:val="24"/>
          <w:szCs w:val="24"/>
        </w:rPr>
        <w:t>Telefax</w:t>
      </w:r>
      <w:proofErr w:type="spellEnd"/>
      <w:r>
        <w:rPr>
          <w:rFonts w:ascii="Times New Roman" w:hAnsi="Times New Roman" w:cs="Times New Roman"/>
          <w:b/>
          <w:bCs/>
          <w:sz w:val="24"/>
          <w:szCs w:val="24"/>
        </w:rPr>
        <w:t xml:space="preserve"> :- 0177-2673224</w:t>
      </w:r>
    </w:p>
    <w:sectPr w:rsidR="00A75284" w:rsidSect="00CC072B">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40CC8"/>
    <w:multiLevelType w:val="hybridMultilevel"/>
    <w:tmpl w:val="FEC67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60E45"/>
    <w:rsid w:val="000D6233"/>
    <w:rsid w:val="000F2211"/>
    <w:rsid w:val="00106F13"/>
    <w:rsid w:val="00145C22"/>
    <w:rsid w:val="00194318"/>
    <w:rsid w:val="00235637"/>
    <w:rsid w:val="002F42CE"/>
    <w:rsid w:val="003372DA"/>
    <w:rsid w:val="00337366"/>
    <w:rsid w:val="003D74BF"/>
    <w:rsid w:val="004F0667"/>
    <w:rsid w:val="004F57ED"/>
    <w:rsid w:val="00555C44"/>
    <w:rsid w:val="00575C8D"/>
    <w:rsid w:val="00770AED"/>
    <w:rsid w:val="0086582B"/>
    <w:rsid w:val="008D0E3B"/>
    <w:rsid w:val="008E6A9F"/>
    <w:rsid w:val="00945F9B"/>
    <w:rsid w:val="00960E45"/>
    <w:rsid w:val="009A17B3"/>
    <w:rsid w:val="009A2FE3"/>
    <w:rsid w:val="00A06D46"/>
    <w:rsid w:val="00A67F71"/>
    <w:rsid w:val="00A75284"/>
    <w:rsid w:val="00A82EFE"/>
    <w:rsid w:val="00B41EF7"/>
    <w:rsid w:val="00B50E0F"/>
    <w:rsid w:val="00C147FD"/>
    <w:rsid w:val="00C512B5"/>
    <w:rsid w:val="00CC072B"/>
    <w:rsid w:val="00D6367A"/>
    <w:rsid w:val="00DC50D2"/>
    <w:rsid w:val="00E41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AED"/>
  </w:style>
  <w:style w:type="paragraph" w:styleId="Heading3">
    <w:name w:val="heading 3"/>
    <w:basedOn w:val="Normal"/>
    <w:next w:val="Normal"/>
    <w:link w:val="Heading3Char"/>
    <w:qFormat/>
    <w:rsid w:val="008E6A9F"/>
    <w:pPr>
      <w:keepNext/>
      <w:spacing w:after="0" w:line="240" w:lineRule="auto"/>
      <w:jc w:val="center"/>
      <w:outlineLvl w:val="2"/>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960E45"/>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60E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0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E45"/>
    <w:rPr>
      <w:rFonts w:ascii="Tahoma" w:hAnsi="Tahoma" w:cs="Tahoma"/>
      <w:sz w:val="16"/>
      <w:szCs w:val="16"/>
    </w:rPr>
  </w:style>
  <w:style w:type="character" w:customStyle="1" w:styleId="Heading3Char">
    <w:name w:val="Heading 3 Char"/>
    <w:basedOn w:val="DefaultParagraphFont"/>
    <w:link w:val="Heading3"/>
    <w:rsid w:val="008E6A9F"/>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337366"/>
    <w:pPr>
      <w:ind w:left="720"/>
      <w:contextualSpacing/>
    </w:pPr>
  </w:style>
</w:styles>
</file>

<file path=word/webSettings.xml><?xml version="1.0" encoding="utf-8"?>
<w:webSettings xmlns:r="http://schemas.openxmlformats.org/officeDocument/2006/relationships" xmlns:w="http://schemas.openxmlformats.org/wordprocessingml/2006/main">
  <w:divs>
    <w:div w:id="718935887">
      <w:bodyDiv w:val="1"/>
      <w:marLeft w:val="0"/>
      <w:marRight w:val="0"/>
      <w:marTop w:val="0"/>
      <w:marBottom w:val="0"/>
      <w:divBdr>
        <w:top w:val="none" w:sz="0" w:space="0" w:color="auto"/>
        <w:left w:val="none" w:sz="0" w:space="0" w:color="auto"/>
        <w:bottom w:val="none" w:sz="0" w:space="0" w:color="auto"/>
        <w:right w:val="none" w:sz="0" w:space="0" w:color="auto"/>
      </w:divBdr>
    </w:div>
    <w:div w:id="2043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MIS</cp:lastModifiedBy>
  <cp:revision>16</cp:revision>
  <cp:lastPrinted>2019-06-15T16:26:00Z</cp:lastPrinted>
  <dcterms:created xsi:type="dcterms:W3CDTF">2019-03-12T05:35:00Z</dcterms:created>
  <dcterms:modified xsi:type="dcterms:W3CDTF">2019-06-15T16:27:00Z</dcterms:modified>
</cp:coreProperties>
</file>